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1BD89" w14:textId="77777777" w:rsidR="00307DDE" w:rsidRPr="006A1E55" w:rsidRDefault="00307DDE" w:rsidP="00307DDE">
      <w:pPr>
        <w:jc w:val="center"/>
        <w:rPr>
          <w:b/>
        </w:rPr>
      </w:pPr>
      <w:r w:rsidRPr="006A1E55">
        <w:rPr>
          <w:b/>
        </w:rPr>
        <w:t>OPBA</w:t>
      </w:r>
    </w:p>
    <w:p w14:paraId="15A12104" w14:textId="77777777" w:rsidR="00307DDE" w:rsidRPr="006A1E55" w:rsidRDefault="00307DDE" w:rsidP="00307DDE">
      <w:pPr>
        <w:jc w:val="center"/>
        <w:rPr>
          <w:b/>
        </w:rPr>
      </w:pPr>
      <w:r w:rsidRPr="006A1E55">
        <w:rPr>
          <w:b/>
        </w:rPr>
        <w:t>BOD Meeting</w:t>
      </w:r>
    </w:p>
    <w:p w14:paraId="617C4DD3" w14:textId="77777777" w:rsidR="00307DDE" w:rsidRPr="006A1E55" w:rsidRDefault="00307DDE" w:rsidP="00307DDE">
      <w:pPr>
        <w:jc w:val="center"/>
        <w:rPr>
          <w:b/>
        </w:rPr>
      </w:pPr>
      <w:r>
        <w:rPr>
          <w:b/>
        </w:rPr>
        <w:t>6 October 2015</w:t>
      </w:r>
    </w:p>
    <w:p w14:paraId="78C27A68" w14:textId="77777777" w:rsidR="00307DDE" w:rsidRPr="006A1E55" w:rsidRDefault="00307DDE" w:rsidP="00307DDE">
      <w:pPr>
        <w:jc w:val="center"/>
        <w:rPr>
          <w:b/>
        </w:rPr>
      </w:pPr>
      <w:r w:rsidRPr="006A1E55">
        <w:rPr>
          <w:b/>
        </w:rPr>
        <w:t>H&amp;H Gun Range, OKC</w:t>
      </w:r>
    </w:p>
    <w:p w14:paraId="57DED10E" w14:textId="77777777" w:rsidR="00307DDE" w:rsidRDefault="00307DDE" w:rsidP="00307DDE">
      <w:pPr>
        <w:jc w:val="center"/>
      </w:pPr>
      <w:r w:rsidRPr="006A1E55">
        <w:rPr>
          <w:b/>
        </w:rPr>
        <w:t>Agenda</w:t>
      </w:r>
    </w:p>
    <w:p w14:paraId="1A06E7DF" w14:textId="77777777" w:rsidR="00307DDE" w:rsidRDefault="00307DDE" w:rsidP="00307DDE"/>
    <w:p w14:paraId="15FA0B10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Lunch on Site 11:00am</w:t>
      </w:r>
    </w:p>
    <w:p w14:paraId="34872F5E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Call to order</w:t>
      </w:r>
    </w:p>
    <w:p w14:paraId="4130F8B9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Approval of minutes</w:t>
      </w:r>
    </w:p>
    <w:p w14:paraId="0EC2A74E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Treasurers Report</w:t>
      </w:r>
    </w:p>
    <w:p w14:paraId="5C99037F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Grant/Funding Updates</w:t>
      </w:r>
    </w:p>
    <w:p w14:paraId="752806C2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PLJV Capacity</w:t>
      </w:r>
    </w:p>
    <w:p w14:paraId="1B9848B3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PLJV ConocoPhillips</w:t>
      </w:r>
    </w:p>
    <w:p w14:paraId="3C29B732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NRCS</w:t>
      </w:r>
    </w:p>
    <w:p w14:paraId="2765CD89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TNC</w:t>
      </w:r>
    </w:p>
    <w:p w14:paraId="078AC87B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QF</w:t>
      </w:r>
    </w:p>
    <w:p w14:paraId="7239C3A3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OCC/OSU</w:t>
      </w:r>
    </w:p>
    <w:p w14:paraId="2D1343D2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NWTF</w:t>
      </w:r>
    </w:p>
    <w:p w14:paraId="571D8FA7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ODWC</w:t>
      </w:r>
    </w:p>
    <w:p w14:paraId="241CD4A2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 xml:space="preserve">Western Region Coordinator Report-Bryan </w:t>
      </w:r>
      <w:proofErr w:type="spellStart"/>
      <w:r>
        <w:t>Hajny</w:t>
      </w:r>
      <w:proofErr w:type="spellEnd"/>
    </w:p>
    <w:p w14:paraId="011611F6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Southern Region Coordinator Report-Ken Gee</w:t>
      </w:r>
    </w:p>
    <w:p w14:paraId="46BBCC4E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Old business</w:t>
      </w:r>
    </w:p>
    <w:p w14:paraId="2D99A02F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Website</w:t>
      </w:r>
    </w:p>
    <w:p w14:paraId="79A2F3D4" w14:textId="77777777" w:rsidR="00307DDE" w:rsidRDefault="00307DDE" w:rsidP="00307DDE">
      <w:pPr>
        <w:pStyle w:val="ListParagraph"/>
        <w:numPr>
          <w:ilvl w:val="2"/>
          <w:numId w:val="1"/>
        </w:numPr>
      </w:pPr>
      <w:r>
        <w:t>Burn reporting form</w:t>
      </w:r>
    </w:p>
    <w:p w14:paraId="7B70F42A" w14:textId="77777777" w:rsidR="00307DDE" w:rsidRDefault="006862CA" w:rsidP="00307DDE">
      <w:pPr>
        <w:pStyle w:val="ListParagraph"/>
        <w:numPr>
          <w:ilvl w:val="2"/>
          <w:numId w:val="1"/>
        </w:numPr>
      </w:pPr>
      <w:r>
        <w:t>N</w:t>
      </w:r>
      <w:bookmarkStart w:id="0" w:name="_GoBack"/>
      <w:bookmarkEnd w:id="0"/>
      <w:r w:rsidR="00307DDE">
        <w:t>eeds</w:t>
      </w:r>
    </w:p>
    <w:p w14:paraId="3753DBAE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Insurance report-Stevens</w:t>
      </w:r>
    </w:p>
    <w:p w14:paraId="271F75C2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Affiliation agreement status-Stevens</w:t>
      </w:r>
    </w:p>
    <w:p w14:paraId="7CF55B41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Accountant-Dominick</w:t>
      </w:r>
    </w:p>
    <w:p w14:paraId="6BBACD43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New Business</w:t>
      </w:r>
    </w:p>
    <w:p w14:paraId="78617EE5" w14:textId="77777777" w:rsidR="00307DDE" w:rsidRDefault="00307DDE" w:rsidP="00307DDE">
      <w:pPr>
        <w:pStyle w:val="ListParagraph"/>
        <w:numPr>
          <w:ilvl w:val="1"/>
          <w:numId w:val="1"/>
        </w:numPr>
      </w:pPr>
      <w:proofErr w:type="spellStart"/>
      <w:r>
        <w:t>GroupMe</w:t>
      </w:r>
      <w:proofErr w:type="spellEnd"/>
      <w:r>
        <w:t>-Coffey</w:t>
      </w:r>
    </w:p>
    <w:p w14:paraId="4F4E0543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Burn Trailers/Equipment needs</w:t>
      </w:r>
    </w:p>
    <w:p w14:paraId="7F2CAEBB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Prescribed Fire Day/Conservation Day and awards</w:t>
      </w:r>
    </w:p>
    <w:p w14:paraId="70384281" w14:textId="77777777" w:rsidR="00307DDE" w:rsidRDefault="00307DDE" w:rsidP="00307DDE">
      <w:pPr>
        <w:pStyle w:val="ListParagraph"/>
        <w:numPr>
          <w:ilvl w:val="1"/>
          <w:numId w:val="1"/>
        </w:numPr>
      </w:pPr>
      <w:r>
        <w:t>Training/Workshops</w:t>
      </w:r>
      <w:r w:rsidR="007F47C9">
        <w:t>-upcoming and needs</w:t>
      </w:r>
    </w:p>
    <w:p w14:paraId="395C3165" w14:textId="77777777" w:rsidR="00307DDE" w:rsidRDefault="007F47C9" w:rsidP="00307DDE">
      <w:pPr>
        <w:pStyle w:val="ListParagraph"/>
        <w:numPr>
          <w:ilvl w:val="1"/>
          <w:numId w:val="1"/>
        </w:numPr>
      </w:pPr>
      <w:r>
        <w:t>New App-Weir</w:t>
      </w:r>
    </w:p>
    <w:p w14:paraId="20DFC423" w14:textId="77777777" w:rsidR="007F47C9" w:rsidRDefault="007F47C9" w:rsidP="00307DDE">
      <w:pPr>
        <w:pStyle w:val="ListParagraph"/>
        <w:numPr>
          <w:ilvl w:val="1"/>
          <w:numId w:val="1"/>
        </w:numPr>
      </w:pPr>
      <w:r>
        <w:t>Plans to communicate with the VFD’s</w:t>
      </w:r>
    </w:p>
    <w:p w14:paraId="43744164" w14:textId="77777777" w:rsidR="00307DDE" w:rsidRDefault="00307DDE" w:rsidP="00307DDE">
      <w:pPr>
        <w:pStyle w:val="ListParagraph"/>
        <w:numPr>
          <w:ilvl w:val="0"/>
          <w:numId w:val="1"/>
        </w:numPr>
      </w:pPr>
      <w:r>
        <w:t>Adjourn</w:t>
      </w:r>
    </w:p>
    <w:p w14:paraId="5DFD6887" w14:textId="77777777" w:rsidR="00307DDE" w:rsidRDefault="00307DDE" w:rsidP="00307DDE">
      <w:pPr>
        <w:pStyle w:val="ListParagraph"/>
      </w:pPr>
    </w:p>
    <w:p w14:paraId="5D9FDCA8" w14:textId="77777777" w:rsidR="00307DDE" w:rsidRDefault="00307DDE" w:rsidP="00307DDE"/>
    <w:p w14:paraId="58E0FC29" w14:textId="77777777" w:rsidR="00551818" w:rsidRDefault="00551818"/>
    <w:sectPr w:rsidR="00551818" w:rsidSect="00E90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69"/>
    <w:multiLevelType w:val="hybridMultilevel"/>
    <w:tmpl w:val="A52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E"/>
    <w:rsid w:val="00307DDE"/>
    <w:rsid w:val="00551818"/>
    <w:rsid w:val="006862CA"/>
    <w:rsid w:val="007F47C9"/>
    <w:rsid w:val="00E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E2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551</Characters>
  <Application>Microsoft Macintosh Word</Application>
  <DocSecurity>0</DocSecurity>
  <Lines>18</Lines>
  <Paragraphs>6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Weir</dc:creator>
  <cp:keywords/>
  <dc:description/>
  <cp:lastModifiedBy>John Weir</cp:lastModifiedBy>
  <cp:revision>2</cp:revision>
  <dcterms:created xsi:type="dcterms:W3CDTF">2015-10-01T17:00:00Z</dcterms:created>
  <dcterms:modified xsi:type="dcterms:W3CDTF">2015-10-05T14:08:00Z</dcterms:modified>
</cp:coreProperties>
</file>